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A9B0" w14:textId="77777777" w:rsidR="0070382A" w:rsidRDefault="0070382A" w:rsidP="007038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OKULUN TARİHÇESİ</w:t>
      </w:r>
    </w:p>
    <w:p w14:paraId="6C8285D3" w14:textId="77777777" w:rsidR="0070382A" w:rsidRDefault="0070382A" w:rsidP="0070382A">
      <w:pPr>
        <w:jc w:val="center"/>
        <w:rPr>
          <w:rFonts w:ascii="Arial" w:hAnsi="Arial" w:cs="Arial"/>
          <w:b/>
          <w:sz w:val="28"/>
          <w:szCs w:val="28"/>
        </w:rPr>
      </w:pPr>
    </w:p>
    <w:p w14:paraId="6654D507" w14:textId="77777777" w:rsidR="0070382A" w:rsidRDefault="0070382A" w:rsidP="007038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Okulun  adı, </w:t>
      </w:r>
      <w:r>
        <w:rPr>
          <w:rFonts w:ascii="Arial" w:hAnsi="Arial" w:cs="Arial"/>
          <w:b/>
        </w:rPr>
        <w:t>25.06.1992 tarihinde</w:t>
      </w:r>
      <w:r>
        <w:rPr>
          <w:rFonts w:ascii="Arial" w:hAnsi="Arial" w:cs="Arial"/>
        </w:rPr>
        <w:t xml:space="preserve">  İl Milli Eğitim Müdürlüğü’nün    İl Danışma Kurulunun  Kararı ile </w:t>
      </w:r>
      <w:r>
        <w:rPr>
          <w:rFonts w:ascii="Arial" w:hAnsi="Arial" w:cs="Arial"/>
          <w:b/>
        </w:rPr>
        <w:t>Halime-Celal Budak İlköğretim Okulu</w:t>
      </w:r>
      <w:r>
        <w:rPr>
          <w:rFonts w:ascii="Arial" w:hAnsi="Arial" w:cs="Arial"/>
        </w:rPr>
        <w:t xml:space="preserve"> olarak kabul edilmiştir. </w:t>
      </w:r>
    </w:p>
    <w:p w14:paraId="5F7D649A" w14:textId="77777777" w:rsidR="0070382A" w:rsidRDefault="0070382A" w:rsidP="0070382A">
      <w:pPr>
        <w:jc w:val="both"/>
        <w:rPr>
          <w:rFonts w:ascii="Arial" w:hAnsi="Arial" w:cs="Arial"/>
        </w:rPr>
      </w:pPr>
    </w:p>
    <w:p w14:paraId="688959D6" w14:textId="77777777" w:rsidR="0070382A" w:rsidRDefault="0070382A" w:rsidP="0070382A">
      <w:pPr>
        <w:jc w:val="both"/>
        <w:rPr>
          <w:rStyle w:val="Gl"/>
          <w:b w:val="0"/>
        </w:rPr>
      </w:pPr>
      <w:r>
        <w:rPr>
          <w:rStyle w:val="Gl"/>
          <w:rFonts w:ascii="Arial" w:hAnsi="Arial" w:cs="Arial"/>
          <w:b w:val="0"/>
        </w:rPr>
        <w:tab/>
      </w:r>
      <w:r>
        <w:rPr>
          <w:rStyle w:val="Gl"/>
          <w:rFonts w:ascii="Arial" w:hAnsi="Arial" w:cs="Arial"/>
        </w:rPr>
        <w:t>1998-1999 öğretim yılından</w:t>
      </w:r>
      <w:r>
        <w:rPr>
          <w:rStyle w:val="Gl"/>
          <w:rFonts w:ascii="Arial" w:hAnsi="Arial" w:cs="Arial"/>
          <w:b w:val="0"/>
        </w:rPr>
        <w:t xml:space="preserve"> itibaren ise  8 yıllık Halime-Celal Budak İlköğretim Okulu olarak hizmete başlamıştır. </w:t>
      </w:r>
      <w:r>
        <w:rPr>
          <w:rStyle w:val="Gl"/>
          <w:rFonts w:ascii="Arial" w:hAnsi="Arial" w:cs="Arial"/>
        </w:rPr>
        <w:t xml:space="preserve">Okulumuzun İsim Kaynağı: </w:t>
      </w:r>
      <w:r>
        <w:rPr>
          <w:rStyle w:val="Gl"/>
          <w:rFonts w:ascii="Arial" w:hAnsi="Arial" w:cs="Arial"/>
          <w:b w:val="0"/>
        </w:rPr>
        <w:t>Hayırsever İşadamı Celal Budak ismi "</w:t>
      </w:r>
      <w:r>
        <w:rPr>
          <w:rStyle w:val="Gl"/>
          <w:rFonts w:ascii="Arial" w:hAnsi="Arial" w:cs="Arial"/>
        </w:rPr>
        <w:t>Halime-Celal Budak İlköğretim Okulu</w:t>
      </w:r>
      <w:r>
        <w:rPr>
          <w:rStyle w:val="Gl"/>
          <w:rFonts w:ascii="Arial" w:hAnsi="Arial" w:cs="Arial"/>
          <w:b w:val="0"/>
        </w:rPr>
        <w:t>” olarak faaliyete başlamıştır.</w:t>
      </w:r>
    </w:p>
    <w:p w14:paraId="7848442D" w14:textId="77777777" w:rsidR="0070382A" w:rsidRDefault="0070382A" w:rsidP="0070382A">
      <w:pPr>
        <w:jc w:val="both"/>
        <w:rPr>
          <w:rStyle w:val="Gl"/>
          <w:rFonts w:ascii="Arial" w:hAnsi="Arial" w:cs="Arial"/>
          <w:b w:val="0"/>
        </w:rPr>
      </w:pPr>
    </w:p>
    <w:p w14:paraId="076C5F99" w14:textId="77777777" w:rsidR="0070382A" w:rsidRDefault="0070382A" w:rsidP="0070382A">
      <w:pPr>
        <w:jc w:val="both"/>
        <w:rPr>
          <w:rStyle w:val="Gl"/>
          <w:rFonts w:ascii="Arial" w:hAnsi="Arial" w:cs="Arial"/>
          <w:b w:val="0"/>
        </w:rPr>
      </w:pPr>
      <w:r>
        <w:rPr>
          <w:rStyle w:val="Gl"/>
          <w:rFonts w:ascii="Arial" w:hAnsi="Arial" w:cs="Arial"/>
          <w:b w:val="0"/>
        </w:rPr>
        <w:tab/>
        <w:t xml:space="preserve">6287 sayılı </w:t>
      </w:r>
      <w:hyperlink r:id="rId4" w:history="1">
        <w:r>
          <w:rPr>
            <w:rStyle w:val="Kpr"/>
            <w:rFonts w:ascii="Arial" w:hAnsi="Arial" w:cs="Arial"/>
            <w:bCs/>
          </w:rPr>
          <w:t>İlköğretim</w:t>
        </w:r>
      </w:hyperlink>
      <w:r>
        <w:rPr>
          <w:rStyle w:val="Gl"/>
          <w:rFonts w:ascii="Arial" w:hAnsi="Arial" w:cs="Arial"/>
          <w:b w:val="0"/>
        </w:rPr>
        <w:t xml:space="preserve"> ve </w:t>
      </w:r>
      <w:hyperlink r:id="rId5" w:history="1">
        <w:r>
          <w:rPr>
            <w:rStyle w:val="Kpr"/>
            <w:rFonts w:ascii="Arial" w:hAnsi="Arial" w:cs="Arial"/>
            <w:bCs/>
          </w:rPr>
          <w:t>Eğitim</w:t>
        </w:r>
      </w:hyperlink>
      <w:r>
        <w:rPr>
          <w:rStyle w:val="Gl"/>
          <w:rFonts w:ascii="Arial" w:hAnsi="Arial" w:cs="Arial"/>
          <w:b w:val="0"/>
        </w:rPr>
        <w:t xml:space="preserve"> </w:t>
      </w:r>
      <w:r>
        <w:rPr>
          <w:rStyle w:val="Gl"/>
          <w:rFonts w:ascii="Arial" w:hAnsi="Arial" w:cs="Arial"/>
          <w:b w:val="0"/>
          <w:bCs w:val="0"/>
        </w:rPr>
        <w:t>Kanunu</w:t>
      </w:r>
      <w:r>
        <w:rPr>
          <w:rStyle w:val="Gl"/>
          <w:rFonts w:ascii="Arial" w:hAnsi="Arial" w:cs="Arial"/>
          <w:b w:val="0"/>
        </w:rPr>
        <w:t xml:space="preserve"> ile Bazı Kanunlarda Değişiklik Yapılmasına Dair Kanun (Kamuoyunda 4+4+4 olarak bilinen Kanun) ile okulumuz </w:t>
      </w:r>
      <w:r>
        <w:rPr>
          <w:rStyle w:val="Gl"/>
          <w:rFonts w:ascii="Arial" w:hAnsi="Arial" w:cs="Arial"/>
        </w:rPr>
        <w:t>Halime-Celal Budak İlkokulu</w:t>
      </w:r>
      <w:r>
        <w:rPr>
          <w:rStyle w:val="Gl"/>
          <w:rFonts w:ascii="Arial" w:hAnsi="Arial" w:cs="Arial"/>
          <w:b w:val="0"/>
        </w:rPr>
        <w:t xml:space="preserve">  ve </w:t>
      </w:r>
      <w:r>
        <w:rPr>
          <w:rStyle w:val="Gl"/>
          <w:rFonts w:ascii="Arial" w:hAnsi="Arial" w:cs="Arial"/>
        </w:rPr>
        <w:t>Halime-Celal Budak Ortaokulu</w:t>
      </w:r>
      <w:r>
        <w:rPr>
          <w:rStyle w:val="Gl"/>
          <w:rFonts w:ascii="Arial" w:hAnsi="Arial" w:cs="Arial"/>
          <w:b w:val="0"/>
        </w:rPr>
        <w:t xml:space="preserve"> olarak dönüştürülmüş olup, </w:t>
      </w:r>
      <w:r>
        <w:rPr>
          <w:rStyle w:val="Gl"/>
          <w:rFonts w:ascii="Arial" w:hAnsi="Arial" w:cs="Arial"/>
        </w:rPr>
        <w:t>15/06/2012 tarih ve 10032 sayılı Valilik Oluru</w:t>
      </w:r>
      <w:r>
        <w:rPr>
          <w:rStyle w:val="Gl"/>
          <w:rFonts w:ascii="Arial" w:hAnsi="Arial" w:cs="Arial"/>
          <w:b w:val="0"/>
        </w:rPr>
        <w:t xml:space="preserve"> ile aynı  binada </w:t>
      </w:r>
      <w:r>
        <w:rPr>
          <w:rStyle w:val="Gl"/>
          <w:rFonts w:ascii="Arial" w:hAnsi="Arial" w:cs="Arial"/>
        </w:rPr>
        <w:t>15/06/2012 tarihinden</w:t>
      </w:r>
      <w:r>
        <w:rPr>
          <w:rStyle w:val="Gl"/>
          <w:rFonts w:ascii="Arial" w:hAnsi="Arial" w:cs="Arial"/>
          <w:b w:val="0"/>
        </w:rPr>
        <w:t xml:space="preserve"> itibaren  hizmet vermeye başlamıştır. </w:t>
      </w:r>
    </w:p>
    <w:p w14:paraId="639C1DC3" w14:textId="77777777" w:rsidR="0070382A" w:rsidRDefault="0070382A" w:rsidP="0070382A">
      <w:pPr>
        <w:jc w:val="both"/>
        <w:rPr>
          <w:rStyle w:val="Gl"/>
          <w:rFonts w:ascii="Arial" w:hAnsi="Arial" w:cs="Arial"/>
          <w:b w:val="0"/>
        </w:rPr>
      </w:pPr>
    </w:p>
    <w:p w14:paraId="772EAFFB" w14:textId="77777777" w:rsidR="0070382A" w:rsidRDefault="0070382A" w:rsidP="0070382A">
      <w:pPr>
        <w:jc w:val="both"/>
        <w:rPr>
          <w:rStyle w:val="Gl"/>
          <w:rFonts w:ascii="Arial" w:hAnsi="Arial" w:cs="Arial"/>
          <w:b w:val="0"/>
        </w:rPr>
      </w:pPr>
      <w:r>
        <w:rPr>
          <w:rStyle w:val="Gl"/>
          <w:rFonts w:ascii="Arial" w:hAnsi="Arial" w:cs="Arial"/>
          <w:b w:val="0"/>
        </w:rPr>
        <w:tab/>
      </w:r>
      <w:r>
        <w:rPr>
          <w:rStyle w:val="Gl"/>
          <w:rFonts w:ascii="Arial" w:hAnsi="Arial" w:cs="Arial"/>
        </w:rPr>
        <w:t>Halime-Celal Budak Ortaokulu</w:t>
      </w:r>
      <w:r>
        <w:rPr>
          <w:rStyle w:val="Gl"/>
          <w:rFonts w:ascii="Arial" w:hAnsi="Arial" w:cs="Arial"/>
          <w:b w:val="0"/>
        </w:rPr>
        <w:t xml:space="preserve"> </w:t>
      </w:r>
      <w:r>
        <w:rPr>
          <w:rStyle w:val="Gl"/>
          <w:rFonts w:ascii="Arial" w:hAnsi="Arial" w:cs="Arial"/>
        </w:rPr>
        <w:t>2015- 2016 Eğitim Öğretim yılından</w:t>
      </w:r>
      <w:r>
        <w:rPr>
          <w:rStyle w:val="Gl"/>
          <w:rFonts w:ascii="Arial" w:hAnsi="Arial" w:cs="Arial"/>
          <w:b w:val="0"/>
        </w:rPr>
        <w:t xml:space="preserve"> itibaren yeni yapılan ek binaya taşınarak ilkokul ve ortaokul birbirinden ayrılmıştır. Bu arada ortaokulun adı </w:t>
      </w:r>
      <w:r>
        <w:rPr>
          <w:rStyle w:val="Gl"/>
          <w:rFonts w:ascii="Arial" w:hAnsi="Arial" w:cs="Arial"/>
        </w:rPr>
        <w:t xml:space="preserve">Fatih Sultan Mehmet Ortaokulu </w:t>
      </w:r>
      <w:r>
        <w:rPr>
          <w:rStyle w:val="Gl"/>
          <w:rFonts w:ascii="Arial" w:hAnsi="Arial" w:cs="Arial"/>
          <w:b w:val="0"/>
        </w:rPr>
        <w:t xml:space="preserve">olmuştur.  </w:t>
      </w:r>
    </w:p>
    <w:p w14:paraId="552230D6" w14:textId="77777777" w:rsidR="0070382A" w:rsidRDefault="0070382A" w:rsidP="0070382A">
      <w:pPr>
        <w:jc w:val="both"/>
        <w:rPr>
          <w:rStyle w:val="Gl"/>
          <w:rFonts w:ascii="Arial" w:hAnsi="Arial" w:cs="Arial"/>
          <w:b w:val="0"/>
        </w:rPr>
      </w:pPr>
    </w:p>
    <w:p w14:paraId="1BB856F0" w14:textId="6DFC1B4C" w:rsidR="0070382A" w:rsidRDefault="0070382A" w:rsidP="0070382A">
      <w:pPr>
        <w:ind w:firstLine="708"/>
        <w:jc w:val="both"/>
        <w:rPr>
          <w:rStyle w:val="Gl"/>
          <w:rFonts w:ascii="Arial" w:hAnsi="Arial" w:cs="Arial"/>
          <w:b w:val="0"/>
          <w:bCs w:val="0"/>
        </w:rPr>
      </w:pPr>
      <w:r>
        <w:rPr>
          <w:rStyle w:val="Gl"/>
          <w:rFonts w:ascii="Arial" w:hAnsi="Arial" w:cs="Arial"/>
        </w:rPr>
        <w:t xml:space="preserve">2019 </w:t>
      </w:r>
      <w:r>
        <w:rPr>
          <w:rStyle w:val="Gl"/>
          <w:rFonts w:ascii="Arial" w:hAnsi="Arial" w:cs="Arial"/>
          <w:b w:val="0"/>
          <w:bCs w:val="0"/>
        </w:rPr>
        <w:t xml:space="preserve">Yılında inşaatı tamamlanan binamız; </w:t>
      </w:r>
      <w:r>
        <w:rPr>
          <w:rStyle w:val="Gl"/>
          <w:rFonts w:ascii="Arial" w:hAnsi="Arial" w:cs="Arial"/>
        </w:rPr>
        <w:t xml:space="preserve">Halime-Celal Budak </w:t>
      </w:r>
      <w:r w:rsidR="00CB19C6">
        <w:rPr>
          <w:rStyle w:val="Gl"/>
          <w:rFonts w:ascii="Arial" w:hAnsi="Arial" w:cs="Arial"/>
        </w:rPr>
        <w:t xml:space="preserve">Spor Salonu ve </w:t>
      </w:r>
      <w:r>
        <w:rPr>
          <w:rStyle w:val="Gl"/>
          <w:rFonts w:ascii="Arial" w:hAnsi="Arial" w:cs="Arial"/>
        </w:rPr>
        <w:t>Yemekhane</w:t>
      </w:r>
      <w:r w:rsidR="00CB19C6">
        <w:rPr>
          <w:rStyle w:val="Gl"/>
          <w:rFonts w:ascii="Arial" w:hAnsi="Arial" w:cs="Arial"/>
        </w:rPr>
        <w:t>si</w:t>
      </w:r>
      <w:r>
        <w:rPr>
          <w:rStyle w:val="Gl"/>
          <w:rFonts w:ascii="Arial" w:hAnsi="Arial" w:cs="Arial"/>
          <w:b w:val="0"/>
          <w:bCs w:val="0"/>
        </w:rPr>
        <w:t xml:space="preserve"> olarak hizmete açılmıştır.</w:t>
      </w:r>
    </w:p>
    <w:p w14:paraId="7F8F5F85" w14:textId="77777777" w:rsidR="001E20CC" w:rsidRDefault="001E20CC"/>
    <w:sectPr w:rsidR="001E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2A"/>
    <w:rsid w:val="001E20CC"/>
    <w:rsid w:val="0070382A"/>
    <w:rsid w:val="00C6257D"/>
    <w:rsid w:val="00C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0FF5"/>
  <w15:chartTrackingRefBased/>
  <w15:docId w15:val="{42CE7276-46F1-433E-833B-E8142D3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0382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03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berturk.com/etiket/e&#287;itim" TargetMode="External"/><Relationship Id="rId4" Type="http://schemas.openxmlformats.org/officeDocument/2006/relationships/hyperlink" Target="http://www.haberturk.com/etiket/ilk&#246;&#287;reti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KiNGHaZe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Md</dc:creator>
  <cp:keywords/>
  <dc:description/>
  <cp:lastModifiedBy>PC</cp:lastModifiedBy>
  <cp:revision>2</cp:revision>
  <dcterms:created xsi:type="dcterms:W3CDTF">2024-05-10T17:29:00Z</dcterms:created>
  <dcterms:modified xsi:type="dcterms:W3CDTF">2024-05-12T17:45:00Z</dcterms:modified>
</cp:coreProperties>
</file>